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93933924" name="b4f0bd50-cb7a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45752344" name="b4f0bd50-cb7a-11f0-ba11-939d2d0ad7e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98280973" name="bc6723d0-cb7a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7909920" name="bc6723d0-cb7a-11f0-ba11-939d2d0ad7e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vor 6 Jahren renoviert </w:t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85658772" name="2e0ff8e0-cb7b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310102" name="2e0ff8e0-cb7b-11f0-ba11-939d2d0ad7e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19861056" name="310e6bd0-cb7b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5905293" name="310e6bd0-cb7b-11f0-ba11-939d2d0ad7eb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47993265" name="8db7bc10-cb7b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84287635" name="8db7bc10-cb7b-11f0-ba11-939d2d0ad7e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6381082" name="9f4d3ae0-cb7b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8296017" name="9f4d3ae0-cb7b-11f0-ba11-939d2d0ad7e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Holz </w:t>
            </w:r>
          </w:p>
          <w:p>
            <w:pPr>
              <w:spacing w:before="0" w:after="0"/>
            </w:pPr>
            <w:r>
              <w:t>Wand / Decke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3896401" name="9bc50910-cb7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1591562" name="9bc50910-cb7c-11f0-ba11-939d2d0ad7eb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22254461" name="a50e0cb0-cb7c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4565456" name="a50e0cb0-cb7c-11f0-ba11-939d2d0ad7eb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Scheune </w:t>
            </w:r>
          </w:p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54728480" name="1a781300-cb7e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6829309" name="1a781300-cb7e-11f0-ba11-939d2d0ad7eb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1459982" name="1da38960-cb7e-11f0-ba11-939d2d0ad7e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9878537" name="1da38960-cb7e-11f0-ba11-939d2d0ad7eb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Eisenbahnstrasse 24, 3604 Thun</w:t>
          </w:r>
        </w:p>
        <w:p>
          <w:pPr>
            <w:spacing w:before="0" w:after="0"/>
          </w:pPr>
          <w:r>
            <w:t>607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